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262"/>
        <w:gridCol w:w="1778"/>
        <w:gridCol w:w="960"/>
        <w:gridCol w:w="960"/>
        <w:gridCol w:w="960"/>
        <w:gridCol w:w="960"/>
      </w:tblGrid>
      <w:tr w:rsidR="0027712F" w:rsidRPr="0027712F" w:rsidTr="0027712F">
        <w:trPr>
          <w:trHeight w:val="3015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712F" w:rsidRDefault="00DC5424" w:rsidP="000B0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 w:colFirst="4" w:colLast="4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Imię i nazwisko opiekuna faktycznego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OzN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………………….………………………………..</w:t>
            </w:r>
          </w:p>
          <w:p w:rsidR="00DC5424" w:rsidRDefault="00DC5424" w:rsidP="000B0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DC5424" w:rsidRDefault="00DC5424" w:rsidP="000B0C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 i nazwisko osoby z niepełnosprawnościami …………………………………………………</w:t>
            </w:r>
          </w:p>
          <w:p w:rsidR="0027712F" w:rsidRDefault="0027712F" w:rsidP="0027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                                     </w:t>
            </w:r>
          </w:p>
          <w:p w:rsid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Szanowni </w:t>
            </w: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Państwo.   </w:t>
            </w:r>
          </w:p>
          <w:p w:rsidR="00D226B6" w:rsidRDefault="0027712F" w:rsidP="000D788D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                               </w:t>
            </w: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  </w:t>
            </w: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 realizację całodobowej opieki wytchnieniowej</w:t>
            </w:r>
            <w:r w:rsidR="000D78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dysponujemy znacznie mniejszą kwotą niż zapotrzebowanie z Państwa strony. </w:t>
            </w:r>
          </w:p>
          <w:p w:rsidR="000D788D" w:rsidRDefault="000D788D" w:rsidP="00D226B6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Zgodnie z Programem </w:t>
            </w:r>
            <w:r>
              <w:rPr>
                <w:rFonts w:ascii="Calibri" w:hAnsi="Calibri" w:cs="Calibri"/>
                <w:sz w:val="24"/>
                <w:szCs w:val="24"/>
              </w:rPr>
              <w:t>w pierwszej kolejności uwzględnia potrzeby członków rodzin lub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opiekunów sprawujących bezpośrednią opiekę nad osobą z niepełnosprawnością, która</w:t>
            </w:r>
            <w:r w:rsidR="00D226B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stale przebywa w domu i nie korzysta np. z ośrodka wsparcia, z placówek pobytu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całodobowego, ze środowiskowego domu samopomocy, z dziennego domu pomocy, z</w:t>
            </w:r>
            <w:r w:rsidR="00D226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warsztatu terapii zajęciowej lub jest zatrudniona, uczy się albo studiuje. </w:t>
            </w:r>
          </w:p>
          <w:p w:rsidR="000D788D" w:rsidRDefault="000D788D" w:rsidP="00D22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0B0C3C" w:rsidRDefault="0027712F" w:rsidP="000B0C3C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Kolejno realizator ma obowiązek przyznając usługę opieki wziąć pod uwagę stan zdrowia i sytuację życiową uczestników Programu oraz osób z niepełnosprawnościami. Prosimy zatem o wypełnienie i złożenie załączonej mini ankiety</w:t>
            </w:r>
            <w:r w:rsidR="000B0C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wraz ze zgłoszeniem co</w:t>
            </w: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umożliwi nam podejmowanie decyzji zgodnie z Programem</w:t>
            </w:r>
            <w:r w:rsidR="000B0C3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  <w:p w:rsidR="0027712F" w:rsidRDefault="0027712F" w:rsidP="000B0C3C">
            <w:pPr>
              <w:spacing w:after="0" w:line="240" w:lineRule="auto"/>
              <w:ind w:left="-57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:rsidR="0027712F" w:rsidRDefault="00CE365A" w:rsidP="00CE365A">
            <w:pPr>
              <w:tabs>
                <w:tab w:val="center" w:pos="4930"/>
                <w:tab w:val="right" w:pos="986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ab/>
            </w:r>
            <w:r w:rsidR="000B0C3C" w:rsidRPr="0027712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WPISUJEMY TAK LUB NIE</w:t>
            </w:r>
          </w:p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6B6" w:rsidRDefault="000B0C3C" w:rsidP="00D226B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o</w:t>
            </w:r>
            <w:r w:rsidR="00D226B6"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soba niepełnosprawna</w:t>
            </w:r>
            <w:r w:rsidR="00D226B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której opieka dotyczy korzysta z </w:t>
            </w:r>
            <w:r w:rsidR="00D226B6"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226B6">
              <w:rPr>
                <w:rFonts w:ascii="Calibri" w:hAnsi="Calibri" w:cs="Calibri"/>
                <w:sz w:val="24"/>
                <w:szCs w:val="24"/>
              </w:rPr>
              <w:t>ośrodka wsparcia, z placówek pobytu</w:t>
            </w:r>
            <w:r w:rsidR="00D226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226B6">
              <w:rPr>
                <w:rFonts w:ascii="Calibri" w:hAnsi="Calibri" w:cs="Calibri"/>
                <w:sz w:val="24"/>
                <w:szCs w:val="24"/>
              </w:rPr>
              <w:t>całodobowego, ze środowiskowego domu samopomocy, z dziennego domu pomocy, z</w:t>
            </w:r>
            <w:r w:rsidR="00D226B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="00D226B6">
              <w:rPr>
                <w:rFonts w:ascii="Calibri" w:hAnsi="Calibri" w:cs="Calibri"/>
                <w:sz w:val="24"/>
                <w:szCs w:val="24"/>
              </w:rPr>
              <w:t xml:space="preserve">warsztatu terapii zajęciowej lub jest zatrudniona, uczy się albo studiuje. </w:t>
            </w:r>
          </w:p>
          <w:p w:rsidR="00D226B6" w:rsidRPr="0027712F" w:rsidRDefault="00D226B6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</w:t>
            </w: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rodzic/opiekun samotnie wychowuje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/sprawuje opiekę nad osobą niepełnosprawną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 osoba niepełnosprawna ma niepełnosprawności sprzężone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2F" w:rsidRPr="0027712F" w:rsidRDefault="0027712F" w:rsidP="009A4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jeden z </w:t>
            </w: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rodzic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ów</w:t>
            </w: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/opiekun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ów korzysta ze świadcze</w:t>
            </w:r>
            <w:r w:rsidR="009A4ADC">
              <w:rPr>
                <w:rFonts w:ascii="Calibri" w:eastAsia="Times New Roman" w:hAnsi="Calibri" w:cs="Calibri"/>
                <w:color w:val="000000"/>
                <w:lang w:eastAsia="pl-PL"/>
              </w:rPr>
              <w:t>nia pielęgnacyjnego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6B6" w:rsidRDefault="00D226B6" w:rsidP="00D22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D226B6" w:rsidRDefault="00D226B6" w:rsidP="00D22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 rodzic/opiekun ma  </w:t>
            </w: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powyżej 65</w:t>
            </w:r>
          </w:p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czy opiekun wymaga hospitalizacji/rekonwalescencji po zabiegu medycznym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wpisać kiedy planowane</w:t>
            </w:r>
          </w:p>
        </w:tc>
      </w:tr>
      <w:tr w:rsidR="0027712F" w:rsidRPr="0027712F" w:rsidTr="0027712F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7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wiek ON powyżej 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A4ADC" w:rsidRPr="0027712F" w:rsidRDefault="009A4ADC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C3C" w:rsidRDefault="000B0C3C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27712F" w:rsidRDefault="009A4ADC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Dodatkowa informacja:</w:t>
            </w:r>
          </w:p>
          <w:p w:rsidR="000B0C3C" w:rsidRDefault="000B0C3C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:rsidR="009A4ADC" w:rsidRPr="0027712F" w:rsidRDefault="009A4ADC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 przypadku zatrudnienia rodzica/opiekuna proszę podać wymiar etat bądź liczbę godzin pracy w m-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……………………………………………………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27712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ADC" w:rsidRPr="009A4ADC" w:rsidRDefault="009A4ADC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0B0C3C" w:rsidRDefault="000B0C3C" w:rsidP="000B0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:rsidR="0027712F" w:rsidRPr="0027712F" w:rsidRDefault="0027712F" w:rsidP="000B0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7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Dokument składamy do </w:t>
            </w:r>
            <w:r w:rsidR="000B0C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 kwietnia 2025r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2F" w:rsidRPr="0027712F" w:rsidTr="000B0C3C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12F" w:rsidRPr="0027712F" w:rsidRDefault="0027712F" w:rsidP="00277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B0C3C" w:rsidRDefault="000B0C3C" w:rsidP="000B0C3C">
      <w:r>
        <w:rPr>
          <w:sz w:val="16"/>
          <w:szCs w:val="16"/>
        </w:rPr>
        <w:t>Data i c</w:t>
      </w:r>
      <w:r w:rsidRPr="009A4ADC">
        <w:rPr>
          <w:sz w:val="16"/>
          <w:szCs w:val="16"/>
        </w:rPr>
        <w:t>zytelny podpis wnioskodawcy/rodzica/opiekuna składającego wniosek</w:t>
      </w:r>
      <w:r>
        <w:rPr>
          <w:sz w:val="16"/>
          <w:szCs w:val="16"/>
        </w:rPr>
        <w:t xml:space="preserve">        </w:t>
      </w:r>
      <w:r>
        <w:t xml:space="preserve"> ………………………………………………</w:t>
      </w:r>
    </w:p>
    <w:sectPr w:rsidR="000B0C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DC" w:rsidRDefault="009A4ADC" w:rsidP="009A4ADC">
      <w:pPr>
        <w:spacing w:after="0" w:line="240" w:lineRule="auto"/>
      </w:pPr>
      <w:r>
        <w:separator/>
      </w:r>
    </w:p>
  </w:endnote>
  <w:endnote w:type="continuationSeparator" w:id="0">
    <w:p w:rsidR="009A4ADC" w:rsidRDefault="009A4ADC" w:rsidP="009A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DC" w:rsidRDefault="009A4ADC" w:rsidP="009A4ADC">
      <w:pPr>
        <w:spacing w:after="0" w:line="240" w:lineRule="auto"/>
      </w:pPr>
      <w:r>
        <w:separator/>
      </w:r>
    </w:p>
  </w:footnote>
  <w:footnote w:type="continuationSeparator" w:id="0">
    <w:p w:rsidR="009A4ADC" w:rsidRDefault="009A4ADC" w:rsidP="009A4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DC" w:rsidRDefault="00CE365A" w:rsidP="00CE365A">
    <w:pPr>
      <w:pStyle w:val="Nagwek"/>
    </w:pPr>
    <w:r>
      <w:rPr>
        <w:sz w:val="23"/>
        <w:szCs w:val="23"/>
      </w:rPr>
      <w:t xml:space="preserve"> „Opieka </w:t>
    </w:r>
    <w:proofErr w:type="spellStart"/>
    <w:r>
      <w:rPr>
        <w:sz w:val="23"/>
        <w:szCs w:val="23"/>
      </w:rPr>
      <w:t>wytchnieniowa</w:t>
    </w:r>
    <w:proofErr w:type="spellEnd"/>
    <w:r>
      <w:rPr>
        <w:sz w:val="23"/>
        <w:szCs w:val="23"/>
      </w:rPr>
      <w:t>” dla Organiz</w:t>
    </w:r>
    <w:r w:rsidR="00351B09">
      <w:rPr>
        <w:sz w:val="23"/>
        <w:szCs w:val="23"/>
      </w:rPr>
      <w:t>acji Pozarządowych - edycja 2025</w:t>
    </w:r>
    <w:r>
      <w:rPr>
        <w:sz w:val="23"/>
        <w:szCs w:val="23"/>
      </w:rPr>
      <w:t xml:space="preserve"> – załącznik do zgłoszenia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2F"/>
    <w:rsid w:val="000B0A47"/>
    <w:rsid w:val="000B0C3C"/>
    <w:rsid w:val="000D788D"/>
    <w:rsid w:val="00157B74"/>
    <w:rsid w:val="0027712F"/>
    <w:rsid w:val="00351B09"/>
    <w:rsid w:val="004A4473"/>
    <w:rsid w:val="009A4ADC"/>
    <w:rsid w:val="00CE365A"/>
    <w:rsid w:val="00D226B6"/>
    <w:rsid w:val="00DC5424"/>
    <w:rsid w:val="00F5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0C1B"/>
  <w15:chartTrackingRefBased/>
  <w15:docId w15:val="{41A14345-C768-4C5E-83EB-251ECBB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ADC"/>
  </w:style>
  <w:style w:type="paragraph" w:styleId="Stopka">
    <w:name w:val="footer"/>
    <w:basedOn w:val="Normalny"/>
    <w:link w:val="StopkaZnak"/>
    <w:uiPriority w:val="99"/>
    <w:unhideWhenUsed/>
    <w:rsid w:val="009A4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ADC"/>
  </w:style>
  <w:style w:type="paragraph" w:styleId="Tekstdymka">
    <w:name w:val="Balloon Text"/>
    <w:basedOn w:val="Normalny"/>
    <w:link w:val="TekstdymkaZnak"/>
    <w:uiPriority w:val="99"/>
    <w:semiHidden/>
    <w:unhideWhenUsed/>
    <w:rsid w:val="009A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36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9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Violetta Kotowicz</cp:lastModifiedBy>
  <cp:revision>5</cp:revision>
  <cp:lastPrinted>2024-03-20T11:47:00Z</cp:lastPrinted>
  <dcterms:created xsi:type="dcterms:W3CDTF">2025-03-31T11:22:00Z</dcterms:created>
  <dcterms:modified xsi:type="dcterms:W3CDTF">2025-03-31T11:29:00Z</dcterms:modified>
</cp:coreProperties>
</file>